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2C77" w14:textId="6730AAAF" w:rsidR="00782ADD" w:rsidRPr="0072547B" w:rsidRDefault="0038273A" w:rsidP="0072547B">
      <w:pPr>
        <w:ind w:left="3600" w:right="160" w:firstLine="720"/>
        <w:jc w:val="right"/>
        <w:rPr>
          <w:rFonts w:ascii="Century" w:hAnsi="Century"/>
          <w:sz w:val="32"/>
          <w:szCs w:val="32"/>
          <w:lang w:val="fr-FR"/>
        </w:rPr>
      </w:pPr>
      <w:r>
        <w:rPr>
          <w:rFonts w:ascii="Century" w:hAnsi="Century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E93A4" wp14:editId="412FBA9A">
                <wp:simplePos x="0" y="0"/>
                <wp:positionH relativeFrom="margin">
                  <wp:posOffset>66301</wp:posOffset>
                </wp:positionH>
                <wp:positionV relativeFrom="paragraph">
                  <wp:posOffset>-320179</wp:posOffset>
                </wp:positionV>
                <wp:extent cx="2198105" cy="1693859"/>
                <wp:effectExtent l="57150" t="0" r="50165" b="26860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478" flipH="1">
                          <a:off x="0" y="0"/>
                          <a:ext cx="2198105" cy="1693859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1413F" w14:textId="77777777" w:rsidR="0038273A" w:rsidRDefault="00382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E93A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5.2pt;margin-top:-25.2pt;width:173.1pt;height:133.35pt;rotation:473522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" adj="6300,24300" filled="f" strokecolor="#4579b8 [3044]">
                <v:shadow on="t" color="black" opacity="22937f" origin=",.5" offset="0,.63889mm"/>
                <v:textbox>
                  <w:txbxContent>
                    <w:p w14:paraId="2631413F" w14:textId="77777777" w:rsidR="0038273A" w:rsidRDefault="0038273A"/>
                  </w:txbxContent>
                </v:textbox>
                <w10:wrap anchorx="margin"/>
              </v:shape>
            </w:pict>
          </mc:Fallback>
        </mc:AlternateContent>
      </w:r>
      <w:r w:rsidR="0072547B" w:rsidRPr="0072547B">
        <w:rPr>
          <w:rFonts w:ascii="Century" w:hAnsi="Century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1AFA2" wp14:editId="68866EE4">
                <wp:simplePos x="0" y="0"/>
                <wp:positionH relativeFrom="margin">
                  <wp:posOffset>323850</wp:posOffset>
                </wp:positionH>
                <wp:positionV relativeFrom="paragraph">
                  <wp:posOffset>9525</wp:posOffset>
                </wp:positionV>
                <wp:extent cx="1657350" cy="1153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7350" cy="1153795"/>
                        </a:xfrm>
                        <a:prstGeom prst="rect">
                          <a:avLst/>
                        </a:prstGeom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CA0FA" w14:textId="59027EE1" w:rsidR="0072547B" w:rsidRPr="00ED0D95" w:rsidRDefault="0072547B" w:rsidP="0038273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B5E26">
                              <w:rPr>
                                <w:color w:val="4BACC6" w:themeColor="accent5"/>
                                <w:sz w:val="28"/>
                                <w:szCs w:val="28"/>
                                <w:lang w:val="fr-F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 Français...</w:t>
                            </w:r>
                          </w:p>
                          <w:p w14:paraId="0C38505E" w14:textId="77777777" w:rsidR="0072547B" w:rsidRPr="00DB5E26" w:rsidRDefault="0072547B" w:rsidP="007254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  <w:lang w:val="fr-FR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5E26">
                              <w:rPr>
                                <w:color w:val="4BACC6" w:themeColor="accent5"/>
                                <w:sz w:val="28"/>
                                <w:szCs w:val="28"/>
                                <w:lang w:val="fr-F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Parlez-le!</w:t>
                            </w:r>
                          </w:p>
                          <w:p w14:paraId="676FECCE" w14:textId="77777777" w:rsidR="0072547B" w:rsidRPr="00DB5E26" w:rsidRDefault="0072547B" w:rsidP="007254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  <w:lang w:val="fr-FR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5E26">
                              <w:rPr>
                                <w:color w:val="4BACC6" w:themeColor="accent5"/>
                                <w:sz w:val="28"/>
                                <w:szCs w:val="28"/>
                                <w:lang w:val="fr-F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Rêvez-le !</w:t>
                            </w:r>
                          </w:p>
                          <w:p w14:paraId="4BDC7FB0" w14:textId="77777777" w:rsidR="0072547B" w:rsidRPr="00DB5E26" w:rsidRDefault="0072547B" w:rsidP="007254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DB5E26">
                              <w:rPr>
                                <w:color w:val="4BACC6" w:themeColor="accent5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Vivez</w:t>
                            </w:r>
                            <w:proofErr w:type="spellEnd"/>
                            <w:r w:rsidRPr="00DB5E26">
                              <w:rPr>
                                <w:color w:val="4BACC6" w:themeColor="accent5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-le!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1A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.5pt;margin-top:.75pt;width:130.5pt;height: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" filled="f" stroked="f">
                <v:stroke joinstyle="round"/>
                <o:lock v:ext="edit" shapetype="t"/>
                <v:textbox>
                  <w:txbxContent>
                    <w:p w14:paraId="147CA0FA" w14:textId="59027EE1" w:rsidR="0072547B" w:rsidRPr="0038273A" w:rsidRDefault="0072547B" w:rsidP="0038273A">
                      <w:pPr>
                        <w:jc w:val="center"/>
                      </w:pPr>
                      <w:r w:rsidRPr="00DB5E26">
                        <w:rPr>
                          <w:color w:val="4BACC6" w:themeColor="accent5"/>
                          <w:sz w:val="28"/>
                          <w:szCs w:val="28"/>
                          <w:lang w:val="fr-F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Le Français...</w:t>
                      </w:r>
                    </w:p>
                    <w:p w14:paraId="0C38505E" w14:textId="77777777" w:rsidR="0072547B" w:rsidRPr="00DB5E26" w:rsidRDefault="0072547B" w:rsidP="007254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  <w:lang w:val="fr-FR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5E26">
                        <w:rPr>
                          <w:color w:val="4BACC6" w:themeColor="accent5"/>
                          <w:sz w:val="28"/>
                          <w:szCs w:val="28"/>
                          <w:lang w:val="fr-F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Parlez-le!</w:t>
                      </w:r>
                    </w:p>
                    <w:p w14:paraId="676FECCE" w14:textId="77777777" w:rsidR="0072547B" w:rsidRPr="00DB5E26" w:rsidRDefault="0072547B" w:rsidP="007254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  <w:lang w:val="fr-FR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5E26">
                        <w:rPr>
                          <w:color w:val="4BACC6" w:themeColor="accent5"/>
                          <w:sz w:val="28"/>
                          <w:szCs w:val="28"/>
                          <w:lang w:val="fr-F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Rêvez-le !</w:t>
                      </w:r>
                    </w:p>
                    <w:p w14:paraId="4BDC7FB0" w14:textId="77777777" w:rsidR="0072547B" w:rsidRPr="00DB5E26" w:rsidRDefault="0072547B" w:rsidP="007254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DB5E26">
                        <w:rPr>
                          <w:color w:val="4BACC6" w:themeColor="accent5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Vivez</w:t>
                      </w:r>
                      <w:proofErr w:type="spellEnd"/>
                      <w:r w:rsidRPr="00DB5E26">
                        <w:rPr>
                          <w:color w:val="4BACC6" w:themeColor="accent5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-le!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82ADD" w:rsidRPr="0072547B">
        <w:rPr>
          <w:rFonts w:ascii="Century" w:hAnsi="Century"/>
          <w:sz w:val="32"/>
          <w:szCs w:val="32"/>
          <w:lang w:val="fr-FR"/>
        </w:rPr>
        <w:t xml:space="preserve">La Branche </w:t>
      </w:r>
      <w:r w:rsidR="0072547B">
        <w:rPr>
          <w:rFonts w:ascii="Century" w:hAnsi="Century"/>
          <w:sz w:val="32"/>
          <w:szCs w:val="32"/>
          <w:lang w:val="fr-FR"/>
        </w:rPr>
        <w:t xml:space="preserve">de Géorgie de </w:t>
      </w:r>
      <w:r w:rsidR="00782ADD" w:rsidRPr="0072547B">
        <w:rPr>
          <w:rFonts w:ascii="Century" w:hAnsi="Century"/>
          <w:sz w:val="32"/>
          <w:szCs w:val="32"/>
          <w:lang w:val="fr-FR"/>
        </w:rPr>
        <w:t>l’Association américaine des pr</w:t>
      </w:r>
      <w:r w:rsidR="0072547B">
        <w:rPr>
          <w:rFonts w:ascii="Century" w:hAnsi="Century"/>
          <w:sz w:val="32"/>
          <w:szCs w:val="32"/>
          <w:lang w:val="fr-FR"/>
        </w:rPr>
        <w:t xml:space="preserve">ofesseurs </w:t>
      </w:r>
      <w:r w:rsidR="00782ADD" w:rsidRPr="0072547B">
        <w:rPr>
          <w:rFonts w:ascii="Century" w:hAnsi="Century"/>
          <w:sz w:val="32"/>
          <w:szCs w:val="32"/>
          <w:lang w:val="fr-FR"/>
        </w:rPr>
        <w:t>de français invite les élèves de français des profes</w:t>
      </w:r>
      <w:r>
        <w:rPr>
          <w:rFonts w:ascii="Century" w:hAnsi="Century"/>
          <w:sz w:val="32"/>
          <w:szCs w:val="32"/>
          <w:lang w:val="fr-FR"/>
        </w:rPr>
        <w:t>seurs membres à participer au 34</w:t>
      </w:r>
      <w:r w:rsidR="00782ADD" w:rsidRPr="0072547B">
        <w:rPr>
          <w:rFonts w:ascii="Century" w:hAnsi="Century"/>
          <w:sz w:val="32"/>
          <w:szCs w:val="32"/>
          <w:lang w:val="fr-FR"/>
        </w:rPr>
        <w:t>e Week</w:t>
      </w:r>
      <w:r>
        <w:rPr>
          <w:rFonts w:ascii="Century" w:hAnsi="Century"/>
          <w:sz w:val="32"/>
          <w:szCs w:val="32"/>
          <w:lang w:val="fr-FR"/>
        </w:rPr>
        <w:t xml:space="preserve">-end </w:t>
      </w:r>
      <w:r w:rsidR="00782ADD" w:rsidRPr="0072547B">
        <w:rPr>
          <w:rFonts w:ascii="Century" w:hAnsi="Century"/>
          <w:sz w:val="32"/>
          <w:szCs w:val="32"/>
          <w:lang w:val="fr-FR"/>
        </w:rPr>
        <w:t xml:space="preserve">Français! </w:t>
      </w:r>
    </w:p>
    <w:p w14:paraId="5B4C89E0" w14:textId="457651E5" w:rsidR="00782ADD" w:rsidRPr="0072547B" w:rsidRDefault="0072547B" w:rsidP="0072547B">
      <w:pPr>
        <w:spacing w:line="360" w:lineRule="auto"/>
        <w:rPr>
          <w:rFonts w:ascii="Century" w:hAnsi="Century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0D7201A" wp14:editId="09412B36">
            <wp:simplePos x="0" y="0"/>
            <wp:positionH relativeFrom="margin">
              <wp:align>right</wp:align>
            </wp:positionH>
            <wp:positionV relativeFrom="paragraph">
              <wp:posOffset>129713</wp:posOffset>
            </wp:positionV>
            <wp:extent cx="1287557" cy="1266363"/>
            <wp:effectExtent l="0" t="0" r="8255" b="0"/>
            <wp:wrapNone/>
            <wp:docPr id="4" name="Picture 4" descr="French speaker logo by Arc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speaker logo by Arch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57" cy="12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DD" w:rsidRPr="0072547B">
        <w:rPr>
          <w:rFonts w:ascii="Century" w:hAnsi="Century"/>
          <w:b/>
          <w:sz w:val="32"/>
          <w:szCs w:val="32"/>
          <w:lang w:val="fr-FR"/>
        </w:rPr>
        <w:t>QUOI</w:t>
      </w:r>
      <w:r w:rsidR="00782ADD" w:rsidRPr="0072547B">
        <w:rPr>
          <w:rFonts w:ascii="Century" w:hAnsi="Century"/>
          <w:sz w:val="32"/>
          <w:szCs w:val="32"/>
          <w:lang w:val="fr-FR"/>
        </w:rPr>
        <w:t xml:space="preserve"> : </w:t>
      </w:r>
      <w:r w:rsidR="0038273A">
        <w:rPr>
          <w:rFonts w:ascii="Century" w:hAnsi="Century"/>
          <w:sz w:val="32"/>
          <w:szCs w:val="32"/>
          <w:lang w:val="fr-FR"/>
        </w:rPr>
        <w:t>Week-end</w:t>
      </w:r>
      <w:r w:rsidR="00782ADD" w:rsidRPr="0072547B">
        <w:rPr>
          <w:rFonts w:ascii="Century" w:hAnsi="Century"/>
          <w:sz w:val="32"/>
          <w:szCs w:val="32"/>
          <w:lang w:val="fr-FR"/>
        </w:rPr>
        <w:t xml:space="preserve"> d’Immersion Français</w:t>
      </w:r>
    </w:p>
    <w:p w14:paraId="22523C81" w14:textId="6543C80F" w:rsidR="00782ADD" w:rsidRPr="0072547B" w:rsidRDefault="0072547B" w:rsidP="0072547B">
      <w:pPr>
        <w:spacing w:line="360" w:lineRule="auto"/>
        <w:rPr>
          <w:rFonts w:ascii="Century" w:hAnsi="Century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152D42D4" wp14:editId="02EE8399">
            <wp:simplePos x="0" y="0"/>
            <wp:positionH relativeFrom="margin">
              <wp:posOffset>4132118</wp:posOffset>
            </wp:positionH>
            <wp:positionV relativeFrom="paragraph">
              <wp:posOffset>10045</wp:posOffset>
            </wp:positionV>
            <wp:extent cx="1787236" cy="788121"/>
            <wp:effectExtent l="0" t="0" r="3810" b="0"/>
            <wp:wrapNone/>
            <wp:docPr id="5" name="Picture 5" descr="Human Family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an Family by GD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36" cy="7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DD" w:rsidRPr="0072547B">
        <w:rPr>
          <w:rFonts w:ascii="Century" w:hAnsi="Century"/>
          <w:b/>
          <w:sz w:val="32"/>
          <w:szCs w:val="32"/>
          <w:lang w:val="fr-FR"/>
        </w:rPr>
        <w:t>OÙ</w:t>
      </w:r>
      <w:r w:rsidR="00782ADD" w:rsidRPr="0072547B">
        <w:rPr>
          <w:rFonts w:ascii="Century" w:hAnsi="Century"/>
          <w:sz w:val="32"/>
          <w:szCs w:val="32"/>
          <w:lang w:val="fr-FR"/>
        </w:rPr>
        <w:t xml:space="preserve"> : Georgia FFA-FCCLA Center</w:t>
      </w:r>
    </w:p>
    <w:p w14:paraId="47E7EA71" w14:textId="167477D2" w:rsidR="00782ADD" w:rsidRPr="0072547B" w:rsidRDefault="00782ADD" w:rsidP="0072547B">
      <w:pPr>
        <w:spacing w:line="360" w:lineRule="auto"/>
        <w:rPr>
          <w:rFonts w:ascii="Century" w:hAnsi="Century"/>
          <w:sz w:val="32"/>
          <w:szCs w:val="32"/>
          <w:lang w:val="fr-FR"/>
        </w:rPr>
      </w:pPr>
      <w:r w:rsidRPr="0072547B">
        <w:rPr>
          <w:rFonts w:ascii="Century" w:hAnsi="Century"/>
          <w:b/>
          <w:sz w:val="32"/>
          <w:szCs w:val="32"/>
          <w:lang w:val="fr-FR"/>
        </w:rPr>
        <w:t>QUAND</w:t>
      </w:r>
      <w:r w:rsidRPr="0072547B">
        <w:rPr>
          <w:rFonts w:ascii="Century" w:hAnsi="Century"/>
          <w:sz w:val="32"/>
          <w:szCs w:val="32"/>
          <w:lang w:val="fr-FR"/>
        </w:rPr>
        <w:t xml:space="preserve"> : Du </w:t>
      </w:r>
      <w:r w:rsidR="0038273A">
        <w:rPr>
          <w:rFonts w:ascii="Century" w:hAnsi="Century"/>
          <w:sz w:val="32"/>
          <w:szCs w:val="32"/>
          <w:lang w:val="fr-FR"/>
        </w:rPr>
        <w:t>22 au 24 février 2019</w:t>
      </w:r>
    </w:p>
    <w:p w14:paraId="2719D921" w14:textId="754B3F70" w:rsidR="00782ADD" w:rsidRPr="0072547B" w:rsidRDefault="00782ADD" w:rsidP="0072547B">
      <w:pPr>
        <w:spacing w:line="360" w:lineRule="auto"/>
        <w:rPr>
          <w:rFonts w:ascii="Century" w:hAnsi="Century"/>
          <w:sz w:val="32"/>
          <w:szCs w:val="32"/>
          <w:lang w:val="fr-FR"/>
        </w:rPr>
      </w:pPr>
      <w:r w:rsidRPr="0072547B">
        <w:rPr>
          <w:rFonts w:ascii="Century" w:hAnsi="Century"/>
          <w:b/>
          <w:sz w:val="32"/>
          <w:szCs w:val="32"/>
          <w:lang w:val="fr-FR"/>
        </w:rPr>
        <w:t>TARIF</w:t>
      </w:r>
      <w:r w:rsidRPr="0072547B">
        <w:rPr>
          <w:rFonts w:ascii="Century" w:hAnsi="Century"/>
          <w:sz w:val="32"/>
          <w:szCs w:val="32"/>
          <w:lang w:val="fr-FR"/>
        </w:rPr>
        <w:t xml:space="preserve"> : $100.00</w:t>
      </w:r>
    </w:p>
    <w:p w14:paraId="25AB85EE" w14:textId="39A37EC6" w:rsidR="00782ADD" w:rsidRPr="0072547B" w:rsidRDefault="00782ADD" w:rsidP="0072547B">
      <w:pPr>
        <w:spacing w:line="360" w:lineRule="auto"/>
        <w:rPr>
          <w:rFonts w:ascii="Century" w:hAnsi="Century"/>
          <w:sz w:val="32"/>
          <w:szCs w:val="32"/>
          <w:lang w:val="fr-FR"/>
        </w:rPr>
      </w:pPr>
      <w:r w:rsidRPr="0072547B">
        <w:rPr>
          <w:rFonts w:ascii="Century" w:hAnsi="Century"/>
          <w:b/>
          <w:sz w:val="32"/>
          <w:szCs w:val="32"/>
          <w:lang w:val="fr-FR"/>
        </w:rPr>
        <w:t>COMMENT</w:t>
      </w:r>
      <w:r w:rsidRPr="0072547B">
        <w:rPr>
          <w:rFonts w:ascii="Century" w:hAnsi="Century"/>
          <w:sz w:val="32"/>
          <w:szCs w:val="32"/>
          <w:lang w:val="fr-FR"/>
        </w:rPr>
        <w:t> : Lettre, formulaire, paiement, participation</w:t>
      </w:r>
    </w:p>
    <w:p w14:paraId="403DC51E" w14:textId="06733D1E" w:rsidR="00782ADD" w:rsidRPr="0072547B" w:rsidRDefault="00782ADD" w:rsidP="00782ADD">
      <w:pPr>
        <w:rPr>
          <w:rFonts w:ascii="Century" w:hAnsi="Century"/>
          <w:sz w:val="32"/>
          <w:szCs w:val="32"/>
          <w:lang w:val="fr-FR"/>
        </w:rPr>
      </w:pPr>
    </w:p>
    <w:p w14:paraId="1CBFD895" w14:textId="4D8F5429" w:rsidR="00782ADD" w:rsidRPr="0072547B" w:rsidRDefault="00782ADD" w:rsidP="00782ADD">
      <w:pPr>
        <w:rPr>
          <w:rFonts w:ascii="Berlin Sans FB Demi" w:eastAsia="SNsanafonmaruP" w:hAnsi="Berlin Sans FB Demi"/>
          <w:sz w:val="40"/>
          <w:szCs w:val="40"/>
          <w:lang w:val="fr-FR"/>
        </w:rPr>
      </w:pPr>
      <w:r w:rsidRPr="0072547B">
        <w:rPr>
          <w:rFonts w:ascii="Berlin Sans FB Demi" w:eastAsia="SNsanafonmaruP" w:hAnsi="Berlin Sans FB Demi"/>
          <w:sz w:val="40"/>
          <w:szCs w:val="40"/>
          <w:lang w:val="fr-FR"/>
        </w:rPr>
        <w:t>Élèves de français !</w:t>
      </w:r>
      <w:r w:rsidR="0072547B" w:rsidRPr="0072547B">
        <w:rPr>
          <w:rFonts w:ascii="Berlin Sans FB Demi" w:eastAsia="SNsanafonmaruP" w:hAnsi="Berlin Sans FB Demi"/>
          <w:sz w:val="40"/>
          <w:szCs w:val="40"/>
          <w:lang w:val="fr-FR"/>
        </w:rPr>
        <w:t xml:space="preserve"> Voulez-</w:t>
      </w:r>
      <w:r w:rsidRPr="0072547B">
        <w:rPr>
          <w:rFonts w:ascii="Berlin Sans FB Demi" w:eastAsia="SNsanafonmaruP" w:hAnsi="Berlin Sans FB Demi"/>
          <w:sz w:val="40"/>
          <w:szCs w:val="40"/>
          <w:lang w:val="fr-FR"/>
        </w:rPr>
        <w:t>vous passer tout un week-end en français ? Avez-vous toujours rêvé d’une immersion totale en français ? Alors, ce camp est pour vous !!! Allez voir votre prof de français dans la salle ___ pour plus de détails !</w:t>
      </w:r>
    </w:p>
    <w:p w14:paraId="6D571859" w14:textId="54CCDA0C" w:rsidR="008E6237" w:rsidRDefault="008E6237">
      <w:pPr>
        <w:rPr>
          <w:rFonts w:ascii="Century" w:hAnsi="Century"/>
          <w:sz w:val="32"/>
          <w:szCs w:val="32"/>
          <w:lang w:val="fr-FR"/>
        </w:rPr>
      </w:pPr>
    </w:p>
    <w:p w14:paraId="66757F00" w14:textId="03332BF4" w:rsidR="0072547B" w:rsidRDefault="0072547B" w:rsidP="0072547B">
      <w:pPr>
        <w:spacing w:line="276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What do you</w:t>
      </w:r>
      <w:r w:rsidRPr="0072547B">
        <w:rPr>
          <w:rFonts w:ascii="Century" w:hAnsi="Century"/>
          <w:sz w:val="32"/>
          <w:szCs w:val="32"/>
        </w:rPr>
        <w:t xml:space="preserve"> do if you want to attend this amazing camp</w:t>
      </w:r>
      <w:r>
        <w:rPr>
          <w:rFonts w:ascii="Century" w:hAnsi="Century"/>
          <w:sz w:val="32"/>
          <w:szCs w:val="32"/>
        </w:rPr>
        <w:t>?</w:t>
      </w:r>
    </w:p>
    <w:p w14:paraId="47B51FF0" w14:textId="6F977D99" w:rsidR="0072547B" w:rsidRPr="0072547B" w:rsidRDefault="0072547B" w:rsidP="007254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72547B">
        <w:rPr>
          <w:rFonts w:ascii="Century" w:hAnsi="Century"/>
          <w:sz w:val="28"/>
          <w:szCs w:val="28"/>
          <w:u w:val="single"/>
        </w:rPr>
        <w:t>Read</w:t>
      </w:r>
      <w:r w:rsidRPr="0072547B">
        <w:rPr>
          <w:rFonts w:ascii="Century" w:hAnsi="Century"/>
          <w:sz w:val="28"/>
          <w:szCs w:val="28"/>
        </w:rPr>
        <w:t xml:space="preserve"> the information letters and the registration form. </w:t>
      </w:r>
    </w:p>
    <w:p w14:paraId="2BAFC04E" w14:textId="4E4087B4" w:rsidR="0072547B" w:rsidRPr="0072547B" w:rsidRDefault="0072547B" w:rsidP="007254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72547B">
        <w:rPr>
          <w:rFonts w:ascii="Century" w:hAnsi="Century"/>
          <w:sz w:val="28"/>
          <w:szCs w:val="28"/>
          <w:u w:val="single"/>
        </w:rPr>
        <w:t>Discuss</w:t>
      </w:r>
      <w:r w:rsidRPr="0072547B">
        <w:rPr>
          <w:rFonts w:ascii="Century" w:hAnsi="Century"/>
          <w:sz w:val="28"/>
          <w:szCs w:val="28"/>
        </w:rPr>
        <w:t xml:space="preserve"> the camp with your teacher and parents/guardians and visit the camp </w:t>
      </w:r>
      <w:r w:rsidR="00FE3065">
        <w:rPr>
          <w:rFonts w:ascii="Century" w:hAnsi="Century"/>
          <w:sz w:val="28"/>
          <w:szCs w:val="28"/>
        </w:rPr>
        <w:t>website to view camp memories. D</w:t>
      </w:r>
      <w:r w:rsidRPr="0072547B">
        <w:rPr>
          <w:rFonts w:ascii="Century" w:hAnsi="Century"/>
          <w:sz w:val="28"/>
          <w:szCs w:val="28"/>
        </w:rPr>
        <w:t xml:space="preserve">ecide if you will enjoy yourself doing interesting activities and speaking all in French all weekend with other students and teachers who love French. </w:t>
      </w:r>
    </w:p>
    <w:p w14:paraId="19E9208F" w14:textId="5538270D" w:rsidR="0072547B" w:rsidRPr="0072547B" w:rsidRDefault="0072547B" w:rsidP="007254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72547B">
        <w:rPr>
          <w:rFonts w:ascii="Century" w:hAnsi="Century"/>
          <w:sz w:val="28"/>
          <w:szCs w:val="28"/>
        </w:rPr>
        <w:t xml:space="preserve">If you decide to attend, </w:t>
      </w:r>
      <w:r w:rsidRPr="0072547B">
        <w:rPr>
          <w:rFonts w:ascii="Century" w:hAnsi="Century"/>
          <w:sz w:val="28"/>
          <w:szCs w:val="28"/>
          <w:u w:val="single"/>
        </w:rPr>
        <w:t>complete the registration form</w:t>
      </w:r>
      <w:r w:rsidRPr="0072547B">
        <w:rPr>
          <w:rFonts w:ascii="Century" w:hAnsi="Century"/>
          <w:sz w:val="28"/>
          <w:szCs w:val="28"/>
        </w:rPr>
        <w:t xml:space="preserve"> fully and legibly.</w:t>
      </w:r>
    </w:p>
    <w:p w14:paraId="3DE684FB" w14:textId="3813B388" w:rsidR="0072547B" w:rsidRPr="0072547B" w:rsidRDefault="0072547B" w:rsidP="007254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72547B">
        <w:rPr>
          <w:rFonts w:ascii="Century" w:hAnsi="Century"/>
          <w:sz w:val="28"/>
          <w:szCs w:val="28"/>
          <w:u w:val="single"/>
        </w:rPr>
        <w:t>Submit your payment and form</w:t>
      </w:r>
      <w:r w:rsidRPr="0072547B">
        <w:rPr>
          <w:rFonts w:ascii="Century" w:hAnsi="Century"/>
          <w:sz w:val="28"/>
          <w:szCs w:val="28"/>
        </w:rPr>
        <w:t xml:space="preserve"> </w:t>
      </w:r>
      <w:bookmarkStart w:id="0" w:name="_GoBack"/>
      <w:bookmarkEnd w:id="0"/>
      <w:r w:rsidR="001F496B" w:rsidRPr="001F496B">
        <w:rPr>
          <w:rFonts w:ascii="Century" w:hAnsi="Century"/>
          <w:sz w:val="28"/>
          <w:szCs w:val="28"/>
          <w:highlight w:val="yellow"/>
        </w:rPr>
        <w:t>(cashier’s check or money order)</w:t>
      </w:r>
      <w:r w:rsidR="001F496B">
        <w:rPr>
          <w:rFonts w:ascii="Century" w:hAnsi="Century"/>
          <w:sz w:val="28"/>
          <w:szCs w:val="28"/>
        </w:rPr>
        <w:t xml:space="preserve"> </w:t>
      </w:r>
      <w:r w:rsidRPr="0072547B">
        <w:rPr>
          <w:rFonts w:ascii="Century" w:hAnsi="Century"/>
          <w:sz w:val="28"/>
          <w:szCs w:val="28"/>
        </w:rPr>
        <w:t xml:space="preserve">to your teacher by the due date </w:t>
      </w:r>
      <w:r>
        <w:rPr>
          <w:rFonts w:ascii="Century" w:hAnsi="Century"/>
          <w:sz w:val="28"/>
          <w:szCs w:val="28"/>
        </w:rPr>
        <w:t>below</w:t>
      </w:r>
    </w:p>
    <w:p w14:paraId="414E088A" w14:textId="720C95BE" w:rsidR="008E6237" w:rsidRPr="0072547B" w:rsidRDefault="0072547B" w:rsidP="007254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u w:val="single"/>
          <w:lang w:val="fr-FR"/>
        </w:rPr>
      </w:pPr>
      <w:r w:rsidRPr="0072547B">
        <w:rPr>
          <w:rFonts w:ascii="Century" w:hAnsi="Century"/>
          <w:sz w:val="28"/>
          <w:szCs w:val="28"/>
          <w:u w:val="single"/>
        </w:rPr>
        <w:t xml:space="preserve">Mark your calendar and count down the days…. </w:t>
      </w:r>
      <w:r w:rsidRPr="0072547B">
        <w:rPr>
          <w:rFonts w:ascii="Century" w:hAnsi="Century"/>
          <w:sz w:val="28"/>
          <w:szCs w:val="28"/>
          <w:u w:val="single"/>
          <w:lang w:val="fr-FR"/>
        </w:rPr>
        <w:t>cinquante, quarante-neuf, quarante-huit….</w:t>
      </w:r>
    </w:p>
    <w:p w14:paraId="60695CA5" w14:textId="22517315" w:rsidR="0072547B" w:rsidRPr="0072547B" w:rsidRDefault="0072547B" w:rsidP="0072547B">
      <w:pPr>
        <w:pStyle w:val="ListParagraph"/>
        <w:spacing w:line="276" w:lineRule="auto"/>
        <w:rPr>
          <w:sz w:val="28"/>
          <w:szCs w:val="28"/>
          <w:u w:val="single"/>
          <w:lang w:val="fr-FR"/>
        </w:rPr>
      </w:pPr>
    </w:p>
    <w:p w14:paraId="422D672E" w14:textId="268E5204" w:rsidR="0072547B" w:rsidRPr="0072547B" w:rsidRDefault="00C614D0" w:rsidP="00C614D0">
      <w:pPr>
        <w:spacing w:line="276" w:lineRule="auto"/>
        <w:rPr>
          <w:b/>
          <w:sz w:val="30"/>
          <w:szCs w:val="30"/>
          <w:u w:val="single"/>
        </w:rPr>
      </w:pPr>
      <w:r w:rsidRPr="00C614D0">
        <w:rPr>
          <w:b/>
          <w:sz w:val="20"/>
          <w:szCs w:val="20"/>
          <w:u w:val="single"/>
        </w:rPr>
        <w:t>Students</w:t>
      </w:r>
      <w:r>
        <w:rPr>
          <w:sz w:val="20"/>
          <w:szCs w:val="20"/>
        </w:rPr>
        <w:t xml:space="preserve">: keep this page for reference </w:t>
      </w:r>
      <w:r w:rsidRPr="00C614D0">
        <w:rPr>
          <w:sz w:val="20"/>
          <w:szCs w:val="20"/>
        </w:rPr>
        <w:t>and only return the attached form on time!</w:t>
      </w:r>
      <w:r>
        <w:t xml:space="preserve"> </w:t>
      </w:r>
      <w:r w:rsidR="0072547B">
        <w:rPr>
          <w:rFonts w:ascii="Century" w:hAnsi="Century"/>
          <w:b/>
          <w:sz w:val="30"/>
          <w:szCs w:val="30"/>
        </w:rPr>
        <w:t xml:space="preserve">DUE </w:t>
      </w:r>
      <w:proofErr w:type="gramStart"/>
      <w:r w:rsidR="0072547B">
        <w:rPr>
          <w:rFonts w:ascii="Century" w:hAnsi="Century"/>
          <w:b/>
          <w:sz w:val="30"/>
          <w:szCs w:val="30"/>
        </w:rPr>
        <w:t xml:space="preserve">DATE </w:t>
      </w:r>
      <w:r>
        <w:rPr>
          <w:rFonts w:ascii="Century" w:hAnsi="Century"/>
          <w:b/>
          <w:sz w:val="30"/>
          <w:szCs w:val="30"/>
        </w:rPr>
        <w:t>:</w:t>
      </w:r>
      <w:proofErr w:type="gramEnd"/>
      <w:r>
        <w:rPr>
          <w:rFonts w:ascii="Century" w:hAnsi="Century"/>
          <w:b/>
          <w:sz w:val="30"/>
          <w:szCs w:val="30"/>
        </w:rPr>
        <w:t xml:space="preserve"> _____</w:t>
      </w:r>
      <w:r w:rsidR="0072547B" w:rsidRPr="0072547B">
        <w:rPr>
          <w:rFonts w:ascii="Century" w:hAnsi="Century"/>
          <w:b/>
          <w:sz w:val="30"/>
          <w:szCs w:val="30"/>
        </w:rPr>
        <w:t>_____</w:t>
      </w:r>
    </w:p>
    <w:p w14:paraId="40210999" w14:textId="77777777" w:rsidR="0072547B" w:rsidRDefault="0072547B" w:rsidP="0072547B">
      <w:pPr>
        <w:spacing w:line="480" w:lineRule="auto"/>
        <w:jc w:val="center"/>
        <w:rPr>
          <w:b/>
        </w:rPr>
        <w:sectPr w:rsidR="0072547B" w:rsidSect="0072547B"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69AA79DC" w14:textId="4CD5765E" w:rsidR="008E6237" w:rsidRDefault="00FE3065">
      <w:pPr>
        <w:spacing w:line="480" w:lineRule="auto"/>
        <w:jc w:val="center"/>
      </w:pPr>
      <w:r>
        <w:rPr>
          <w:b/>
        </w:rPr>
        <w:lastRenderedPageBreak/>
        <w:t xml:space="preserve">FRENCH IMMERSION CAMP STUDENT REGISTRATION FORM </w:t>
      </w:r>
      <w:r w:rsidR="0038273A">
        <w:rPr>
          <w:b/>
        </w:rPr>
        <w:t>2019</w:t>
      </w:r>
    </w:p>
    <w:p w14:paraId="4C11E40F" w14:textId="77777777" w:rsidR="008E6237" w:rsidRDefault="00FE3065">
      <w:pPr>
        <w:spacing w:line="480" w:lineRule="auto"/>
        <w:jc w:val="center"/>
      </w:pPr>
      <w:r>
        <w:rPr>
          <w:b/>
        </w:rPr>
        <w:t>(THIS FORM MUST BE RETURNED SIGNED BY A PARENT TO BE VALID)</w:t>
      </w:r>
    </w:p>
    <w:p w14:paraId="6566E5F1" w14:textId="2D3105C7" w:rsidR="008E6237" w:rsidRDefault="00FE3065">
      <w:pPr>
        <w:spacing w:line="480" w:lineRule="auto"/>
      </w:pPr>
      <w:r>
        <w:rPr>
          <w:b/>
        </w:rPr>
        <w:t>NAME</w:t>
      </w:r>
      <w:r w:rsidR="00C667D9">
        <w:t>: __________________</w:t>
      </w:r>
      <w:r>
        <w:t>_______________</w:t>
      </w:r>
      <w:r>
        <w:tab/>
      </w:r>
      <w:r>
        <w:rPr>
          <w:b/>
        </w:rPr>
        <w:t>AGE</w:t>
      </w:r>
      <w:r w:rsidR="00C667D9">
        <w:t xml:space="preserve">: _______   </w:t>
      </w:r>
      <w:r>
        <w:rPr>
          <w:b/>
        </w:rPr>
        <w:t>SEX:</w:t>
      </w:r>
      <w:r w:rsidR="00C667D9">
        <w:t xml:space="preserve">  M    F     </w:t>
      </w:r>
      <w:r>
        <w:rPr>
          <w:b/>
        </w:rPr>
        <w:t>T-SHIRT</w:t>
      </w:r>
      <w:r>
        <w:t xml:space="preserve">:  </w:t>
      </w:r>
      <w:proofErr w:type="gramStart"/>
      <w:r>
        <w:t>S  M</w:t>
      </w:r>
      <w:proofErr w:type="gramEnd"/>
      <w:r>
        <w:t xml:space="preserve">  L  XL</w:t>
      </w:r>
      <w:r w:rsidR="00C667D9">
        <w:t xml:space="preserve"> 2XL</w:t>
      </w:r>
    </w:p>
    <w:p w14:paraId="37904E3B" w14:textId="77777777" w:rsidR="008E6237" w:rsidRDefault="00FE3065">
      <w:pPr>
        <w:spacing w:line="480" w:lineRule="auto"/>
      </w:pPr>
      <w:r>
        <w:rPr>
          <w:b/>
        </w:rPr>
        <w:t>ADDRESS</w:t>
      </w:r>
      <w:r>
        <w:t>: _________________________________________________</w:t>
      </w:r>
      <w:r>
        <w:tab/>
      </w:r>
      <w:r>
        <w:rPr>
          <w:b/>
        </w:rPr>
        <w:t>HOME PHONE</w:t>
      </w:r>
      <w:r>
        <w:t>: __________________</w:t>
      </w:r>
    </w:p>
    <w:p w14:paraId="3615F4B1" w14:textId="77777777" w:rsidR="008E6237" w:rsidRDefault="00FE3065">
      <w:pPr>
        <w:spacing w:line="480" w:lineRule="auto"/>
      </w:pPr>
      <w:r>
        <w:tab/>
        <w:t xml:space="preserve">        _________________________________________________ </w:t>
      </w:r>
      <w:r>
        <w:rPr>
          <w:b/>
        </w:rPr>
        <w:t>EMER PHONE</w:t>
      </w:r>
      <w:r>
        <w:t>: __________________</w:t>
      </w:r>
    </w:p>
    <w:p w14:paraId="0358FA2E" w14:textId="77777777" w:rsidR="008E6237" w:rsidRDefault="00FE3065">
      <w:r>
        <w:rPr>
          <w:b/>
        </w:rPr>
        <w:t>STUDENT EMAIL ADDRESS:</w:t>
      </w:r>
      <w:r>
        <w:t xml:space="preserve"> ________________________________________________________________</w:t>
      </w:r>
    </w:p>
    <w:p w14:paraId="07825BF4" w14:textId="77777777" w:rsidR="008E6237" w:rsidRDefault="008E6237"/>
    <w:p w14:paraId="2F0E5DAF" w14:textId="03BACDFE" w:rsidR="008E6237" w:rsidRDefault="00FE3065">
      <w:r>
        <w:rPr>
          <w:b/>
        </w:rPr>
        <w:t xml:space="preserve">TEACHER </w:t>
      </w:r>
      <w:r w:rsidR="00782ADD">
        <w:rPr>
          <w:b/>
        </w:rPr>
        <w:t>NAME AND</w:t>
      </w:r>
      <w:r>
        <w:rPr>
          <w:b/>
        </w:rPr>
        <w:t xml:space="preserve"> EMAIL ADDRESS</w:t>
      </w:r>
      <w:r w:rsidR="00782ADD">
        <w:t>:  _____________________</w:t>
      </w:r>
      <w:r>
        <w:t>______________________________</w:t>
      </w:r>
    </w:p>
    <w:p w14:paraId="552CC556" w14:textId="77777777" w:rsidR="008E6237" w:rsidRDefault="008E6237"/>
    <w:p w14:paraId="319B4803" w14:textId="77777777" w:rsidR="008E6237" w:rsidRDefault="00FE3065">
      <w:r>
        <w:t>S</w:t>
      </w:r>
      <w:r>
        <w:rPr>
          <w:b/>
        </w:rPr>
        <w:t>CHOOL</w:t>
      </w:r>
      <w:r>
        <w:t>: _________________________________________________________</w:t>
      </w:r>
    </w:p>
    <w:p w14:paraId="2D2677C7" w14:textId="77777777" w:rsidR="008E6237" w:rsidRDefault="008E6237"/>
    <w:p w14:paraId="37CDDB38" w14:textId="77777777" w:rsidR="008E6237" w:rsidRDefault="00FE3065">
      <w:r>
        <w:rPr>
          <w:b/>
        </w:rPr>
        <w:t>Currently enrolled in French</w:t>
      </w:r>
      <w:r>
        <w:t xml:space="preserve">:  ____II </w:t>
      </w:r>
      <w:r>
        <w:rPr>
          <w:b/>
        </w:rPr>
        <w:t>Honors</w:t>
      </w:r>
      <w:r>
        <w:t xml:space="preserve"> _____III _____IV ______V _____AP/IB</w:t>
      </w:r>
    </w:p>
    <w:p w14:paraId="6F5FC995" w14:textId="77777777" w:rsidR="008E6237" w:rsidRDefault="008E6237"/>
    <w:p w14:paraId="48C55BF4" w14:textId="171E90C8" w:rsidR="008E6237" w:rsidRPr="0038273A" w:rsidRDefault="00FE3065">
      <w:pPr>
        <w:rPr>
          <w:b/>
        </w:rPr>
      </w:pPr>
      <w:r>
        <w:rPr>
          <w:b/>
        </w:rPr>
        <w:t>HEALTH CONDITIONS</w:t>
      </w:r>
      <w:r>
        <w:t xml:space="preserve">:  ______NO ______YES </w:t>
      </w:r>
      <w:r w:rsidR="0038273A">
        <w:t xml:space="preserve">         </w:t>
      </w:r>
      <w:r>
        <w:t xml:space="preserve"> </w:t>
      </w:r>
      <w:r w:rsidR="0038273A">
        <w:rPr>
          <w:b/>
        </w:rPr>
        <w:t>VEGETARIAN MEAL</w:t>
      </w:r>
      <w:r w:rsidR="0038273A">
        <w:t xml:space="preserve">______NO ______YES  </w:t>
      </w:r>
      <w:r>
        <w:t xml:space="preserve"> </w:t>
      </w:r>
      <w:r>
        <w:rPr>
          <w:b/>
        </w:rPr>
        <w:t>EXPLAIN:</w:t>
      </w:r>
      <w:r>
        <w:t xml:space="preserve"> _</w:t>
      </w:r>
      <w:r w:rsidR="0038273A">
        <w:t>_________________________________________________________________________</w:t>
      </w:r>
      <w:r>
        <w:t>_____</w:t>
      </w:r>
    </w:p>
    <w:p w14:paraId="56657F2C" w14:textId="77777777" w:rsidR="008E6237" w:rsidRDefault="008E6237"/>
    <w:p w14:paraId="0ECCAB88" w14:textId="77777777" w:rsidR="008E6237" w:rsidRDefault="00FE3065">
      <w:r>
        <w:t xml:space="preserve">This form </w:t>
      </w:r>
      <w:proofErr w:type="gramStart"/>
      <w:r>
        <w:t>is signed</w:t>
      </w:r>
      <w:proofErr w:type="gramEnd"/>
      <w:r>
        <w:t xml:space="preserve"> with the understanding that: </w:t>
      </w:r>
    </w:p>
    <w:p w14:paraId="5CDD2D23" w14:textId="77777777" w:rsidR="008E6237" w:rsidRDefault="008E6237"/>
    <w:p w14:paraId="2C19826A" w14:textId="77777777" w:rsidR="008E6237" w:rsidRDefault="00FE3065">
      <w:pPr>
        <w:numPr>
          <w:ilvl w:val="0"/>
          <w:numId w:val="1"/>
        </w:numPr>
        <w:contextualSpacing/>
      </w:pPr>
      <w:r>
        <w:t xml:space="preserve">AATF Georgia will chaperone all activities and provide chaperones in all cottages.  </w:t>
      </w:r>
    </w:p>
    <w:p w14:paraId="69ACE928" w14:textId="77777777" w:rsidR="008E6237" w:rsidRDefault="00FE3065">
      <w:pPr>
        <w:numPr>
          <w:ilvl w:val="0"/>
          <w:numId w:val="1"/>
        </w:numPr>
      </w:pPr>
      <w:r>
        <w:rPr>
          <w:b/>
        </w:rPr>
        <w:t xml:space="preserve">Nut products </w:t>
      </w:r>
      <w:r w:rsidRPr="0038273A">
        <w:rPr>
          <w:b/>
          <w:u w:val="single"/>
        </w:rPr>
        <w:t>will be</w:t>
      </w:r>
      <w:r>
        <w:rPr>
          <w:b/>
        </w:rPr>
        <w:t xml:space="preserve"> present</w:t>
      </w:r>
      <w:r>
        <w:t xml:space="preserve"> during the camp.</w:t>
      </w:r>
    </w:p>
    <w:p w14:paraId="29799CC4" w14:textId="77777777" w:rsidR="008E6237" w:rsidRDefault="00FE3065">
      <w:pPr>
        <w:numPr>
          <w:ilvl w:val="1"/>
          <w:numId w:val="1"/>
        </w:numPr>
      </w:pPr>
      <w:r>
        <w:t xml:space="preserve">Camp chaperones will comply with ADA and accommodate within the limitations of the law </w:t>
      </w:r>
    </w:p>
    <w:p w14:paraId="397FE0FF" w14:textId="77777777" w:rsidR="008E6237" w:rsidRDefault="00FE3065">
      <w:pPr>
        <w:numPr>
          <w:ilvl w:val="1"/>
          <w:numId w:val="1"/>
        </w:numPr>
      </w:pPr>
      <w:r>
        <w:t xml:space="preserve">Students with allergies will have to provide two </w:t>
      </w:r>
      <w:proofErr w:type="spellStart"/>
      <w:r>
        <w:t>Epipens</w:t>
      </w:r>
      <w:proofErr w:type="spellEnd"/>
      <w:r>
        <w:t xml:space="preserve">. </w:t>
      </w:r>
    </w:p>
    <w:p w14:paraId="79E76FA6" w14:textId="77777777" w:rsidR="008E6237" w:rsidRDefault="00FE3065">
      <w:pPr>
        <w:numPr>
          <w:ilvl w:val="2"/>
          <w:numId w:val="1"/>
        </w:numPr>
      </w:pPr>
      <w:r>
        <w:t xml:space="preserve">One for the student (to wear at all time) </w:t>
      </w:r>
    </w:p>
    <w:p w14:paraId="3EB32B6A" w14:textId="77777777" w:rsidR="008E6237" w:rsidRDefault="00FE3065">
      <w:pPr>
        <w:numPr>
          <w:ilvl w:val="2"/>
          <w:numId w:val="1"/>
        </w:numPr>
      </w:pPr>
      <w:r>
        <w:t xml:space="preserve">One for the Camp Director. </w:t>
      </w:r>
    </w:p>
    <w:p w14:paraId="7A9561F0" w14:textId="77777777" w:rsidR="008E6237" w:rsidRDefault="00FE3065">
      <w:pPr>
        <w:numPr>
          <w:ilvl w:val="1"/>
          <w:numId w:val="1"/>
        </w:numPr>
      </w:pPr>
      <w:r>
        <w:rPr>
          <w:b/>
        </w:rPr>
        <w:t xml:space="preserve">Note also that </w:t>
      </w:r>
      <w:r w:rsidRPr="0038273A">
        <w:rPr>
          <w:b/>
          <w:u w:val="single"/>
        </w:rPr>
        <w:t>no</w:t>
      </w:r>
      <w:r>
        <w:rPr>
          <w:b/>
        </w:rPr>
        <w:t xml:space="preserve"> medical personnel will be present during the camp</w:t>
      </w:r>
      <w:r>
        <w:t xml:space="preserve"> </w:t>
      </w:r>
    </w:p>
    <w:p w14:paraId="4FDB2B9F" w14:textId="1416A23F" w:rsidR="008E6237" w:rsidRDefault="00FE3065">
      <w:pPr>
        <w:numPr>
          <w:ilvl w:val="2"/>
          <w:numId w:val="1"/>
        </w:numPr>
      </w:pPr>
      <w:r>
        <w:t xml:space="preserve">In case of an allergic reaction, the student </w:t>
      </w:r>
      <w:proofErr w:type="gramStart"/>
      <w:r>
        <w:t>will be automatically dismissed</w:t>
      </w:r>
      <w:proofErr w:type="gramEnd"/>
      <w:r>
        <w:t xml:space="preserve"> from camp and either returned to the care of the parents or to a medical team based on the severity of the allergic reaction. For any questions, please contact </w:t>
      </w:r>
      <w:r w:rsidR="00BF1168">
        <w:t>the camp director.</w:t>
      </w:r>
    </w:p>
    <w:p w14:paraId="26256148" w14:textId="1E05E323" w:rsidR="008E6237" w:rsidRDefault="00FE3065">
      <w:pPr>
        <w:numPr>
          <w:ilvl w:val="0"/>
          <w:numId w:val="1"/>
        </w:numPr>
        <w:contextualSpacing/>
      </w:pPr>
      <w:r>
        <w:t>Each student is responsi</w:t>
      </w:r>
      <w:r w:rsidR="0038273A">
        <w:t xml:space="preserve">ble for abiding by all rules of GA FFA-FCCLA Center </w:t>
      </w:r>
      <w:r>
        <w:t>and of the AATF French Camp.</w:t>
      </w:r>
    </w:p>
    <w:p w14:paraId="0311DDED" w14:textId="6616C7CD" w:rsidR="008E6237" w:rsidRDefault="00FE3065">
      <w:pPr>
        <w:numPr>
          <w:ilvl w:val="1"/>
          <w:numId w:val="1"/>
        </w:numPr>
        <w:contextualSpacing/>
      </w:pPr>
      <w:r>
        <w:t xml:space="preserve">No cell </w:t>
      </w:r>
      <w:r w:rsidR="0038273A">
        <w:t>phone/texting use during camp (</w:t>
      </w:r>
      <w:r>
        <w:t>to support total immersion in the language)</w:t>
      </w:r>
    </w:p>
    <w:p w14:paraId="5F7B8D9C" w14:textId="77777777" w:rsidR="008E6237" w:rsidRDefault="00FE3065">
      <w:pPr>
        <w:numPr>
          <w:ilvl w:val="1"/>
          <w:numId w:val="1"/>
        </w:numPr>
        <w:contextualSpacing/>
      </w:pPr>
      <w:r>
        <w:t>No IPod use during camp (to support total immersion in the language)</w:t>
      </w:r>
    </w:p>
    <w:p w14:paraId="21F48293" w14:textId="77777777" w:rsidR="008E6237" w:rsidRDefault="00FE3065">
      <w:pPr>
        <w:numPr>
          <w:ilvl w:val="1"/>
          <w:numId w:val="1"/>
        </w:numPr>
        <w:contextualSpacing/>
      </w:pPr>
      <w:r>
        <w:t xml:space="preserve">Students will abide by their schools’ student codes of conduct at all times during camp. </w:t>
      </w:r>
    </w:p>
    <w:p w14:paraId="3C421745" w14:textId="77777777" w:rsidR="008E6237" w:rsidRDefault="00FE3065">
      <w:pPr>
        <w:numPr>
          <w:ilvl w:val="0"/>
          <w:numId w:val="1"/>
        </w:numPr>
        <w:contextualSpacing/>
      </w:pPr>
      <w:r>
        <w:rPr>
          <w:b/>
          <w:u w:val="single"/>
        </w:rPr>
        <w:t xml:space="preserve">Infractions will result in the student </w:t>
      </w:r>
      <w:proofErr w:type="gramStart"/>
      <w:r>
        <w:rPr>
          <w:b/>
          <w:u w:val="single"/>
        </w:rPr>
        <w:t>being sent</w:t>
      </w:r>
      <w:proofErr w:type="gramEnd"/>
      <w:r>
        <w:rPr>
          <w:b/>
          <w:u w:val="single"/>
        </w:rPr>
        <w:t xml:space="preserve"> home at parental expense</w:t>
      </w:r>
      <w:r>
        <w:t xml:space="preserve">.  </w:t>
      </w:r>
    </w:p>
    <w:p w14:paraId="4E83920D" w14:textId="7667B45A" w:rsidR="008E6237" w:rsidRDefault="00BF1168">
      <w:pPr>
        <w:numPr>
          <w:ilvl w:val="0"/>
          <w:numId w:val="1"/>
        </w:numPr>
        <w:contextualSpacing/>
      </w:pPr>
      <w:r>
        <w:t>Neither Georgia FFA-FCCLA Center</w:t>
      </w:r>
      <w:r w:rsidR="00FE3065">
        <w:t xml:space="preserve"> nor AATF</w:t>
      </w:r>
      <w:r>
        <w:t>-GA and its members and volunteers</w:t>
      </w:r>
      <w:r w:rsidR="00FE3065">
        <w:t xml:space="preserve"> </w:t>
      </w:r>
      <w:proofErr w:type="gramStart"/>
      <w:r w:rsidR="00FE3065">
        <w:t>shall be held</w:t>
      </w:r>
      <w:proofErr w:type="gramEnd"/>
      <w:r w:rsidR="00FE3065">
        <w:t xml:space="preserve"> liable for any accidental injuries incurred </w:t>
      </w:r>
      <w:proofErr w:type="spellStart"/>
      <w:r w:rsidR="00FE3065">
        <w:t>en</w:t>
      </w:r>
      <w:proofErr w:type="spellEnd"/>
      <w:r w:rsidR="00FE3065">
        <w:t xml:space="preserve"> route to the camp or on the premises. </w:t>
      </w:r>
    </w:p>
    <w:p w14:paraId="2886CA5A" w14:textId="5378B975" w:rsidR="008E6237" w:rsidRDefault="00FE3065">
      <w:pPr>
        <w:numPr>
          <w:ilvl w:val="0"/>
          <w:numId w:val="1"/>
        </w:numPr>
        <w:contextualSpacing/>
      </w:pPr>
      <w:r>
        <w:t xml:space="preserve">Pictures and videos of the students will </w:t>
      </w:r>
      <w:proofErr w:type="gramStart"/>
      <w:r>
        <w:t>be taken</w:t>
      </w:r>
      <w:proofErr w:type="gramEnd"/>
      <w:r>
        <w:t xml:space="preserve"> during the weekend and will be posted on the French Immersion Camp website: </w:t>
      </w:r>
      <w:r w:rsidR="00A219DE" w:rsidRPr="00A219DE">
        <w:rPr>
          <w:color w:val="0000FF"/>
          <w:highlight w:val="yellow"/>
          <w:u w:val="single"/>
        </w:rPr>
        <w:t>www.week-endfrancais.com</w:t>
      </w:r>
      <w:r>
        <w:t xml:space="preserve"> promote camp for future years.  This web site is password protected for teachers, volunteers and attending camp participants only.</w:t>
      </w:r>
    </w:p>
    <w:p w14:paraId="560D9910" w14:textId="77777777" w:rsidR="008E6237" w:rsidRDefault="00FE3065">
      <w:pPr>
        <w:numPr>
          <w:ilvl w:val="0"/>
          <w:numId w:val="1"/>
        </w:numPr>
        <w:contextualSpacing/>
      </w:pPr>
      <w:r>
        <w:t xml:space="preserve"> </w:t>
      </w:r>
      <w:r>
        <w:rPr>
          <w:b/>
          <w:u w:val="single"/>
        </w:rPr>
        <w:t xml:space="preserve">No refunds </w:t>
      </w:r>
      <w:proofErr w:type="gramStart"/>
      <w:r>
        <w:rPr>
          <w:b/>
          <w:u w:val="single"/>
        </w:rPr>
        <w:t>can be made</w:t>
      </w:r>
      <w:proofErr w:type="gramEnd"/>
      <w:r>
        <w:rPr>
          <w:b/>
          <w:u w:val="single"/>
        </w:rPr>
        <w:t xml:space="preserve"> without written notification 10 days prior to the camp</w:t>
      </w:r>
      <w:r>
        <w:rPr>
          <w:u w:val="single"/>
        </w:rPr>
        <w:t>.</w:t>
      </w:r>
    </w:p>
    <w:p w14:paraId="62B5E7C2" w14:textId="77777777" w:rsidR="008E6237" w:rsidRDefault="008E6237"/>
    <w:p w14:paraId="7788DB5C" w14:textId="77777777" w:rsidR="008E6237" w:rsidRDefault="008E6237"/>
    <w:p w14:paraId="5854491D" w14:textId="77777777" w:rsidR="008E6237" w:rsidRDefault="00FE3065">
      <w:r>
        <w:t>____________________________________________</w:t>
      </w:r>
    </w:p>
    <w:p w14:paraId="3485BE91" w14:textId="77777777" w:rsidR="008E6237" w:rsidRDefault="00FE3065">
      <w:r>
        <w:t>Student signature                                    date</w:t>
      </w:r>
    </w:p>
    <w:p w14:paraId="09ECA323" w14:textId="77777777" w:rsidR="008E6237" w:rsidRDefault="008E6237"/>
    <w:p w14:paraId="563B1CC0" w14:textId="77777777" w:rsidR="008E6237" w:rsidRDefault="008E6237"/>
    <w:p w14:paraId="34CAE3F1" w14:textId="77777777" w:rsidR="008E6237" w:rsidRDefault="00FE3065">
      <w:r>
        <w:t xml:space="preserve">____________________________________________       </w:t>
      </w:r>
    </w:p>
    <w:p w14:paraId="5E87FF72" w14:textId="717D812D" w:rsidR="008E6237" w:rsidRDefault="00FE3065">
      <w:r>
        <w:t>Parent signature</w:t>
      </w:r>
      <w:r>
        <w:tab/>
      </w:r>
      <w:r>
        <w:tab/>
        <w:t xml:space="preserve">                date               </w:t>
      </w:r>
    </w:p>
    <w:sectPr w:rsidR="008E6237">
      <w:pgSz w:w="12240" w:h="15840"/>
      <w:pgMar w:top="180" w:right="540" w:bottom="1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NsanafonmaruP">
    <w:charset w:val="80"/>
    <w:family w:val="auto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9F6"/>
    <w:multiLevelType w:val="hybridMultilevel"/>
    <w:tmpl w:val="05526534"/>
    <w:lvl w:ilvl="0" w:tplc="040A5DD8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8458C"/>
    <w:multiLevelType w:val="hybridMultilevel"/>
    <w:tmpl w:val="5CD6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43F0"/>
    <w:multiLevelType w:val="multilevel"/>
    <w:tmpl w:val="FB883E6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7"/>
    <w:rsid w:val="001F496B"/>
    <w:rsid w:val="0038273A"/>
    <w:rsid w:val="0072547B"/>
    <w:rsid w:val="00782ADD"/>
    <w:rsid w:val="008E6237"/>
    <w:rsid w:val="00A219DE"/>
    <w:rsid w:val="00BF1168"/>
    <w:rsid w:val="00C46B04"/>
    <w:rsid w:val="00C614D0"/>
    <w:rsid w:val="00C667D9"/>
    <w:rsid w:val="00DB5E26"/>
    <w:rsid w:val="00E32CBE"/>
    <w:rsid w:val="00E5245D"/>
    <w:rsid w:val="00EB5B15"/>
    <w:rsid w:val="00ED0D9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8BF1"/>
  <w15:docId w15:val="{163F7359-F8B9-404B-9F53-3AC89D93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6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Microsoft YaHei Light"/>
      <w:color w:val="auto"/>
    </w:rPr>
  </w:style>
  <w:style w:type="paragraph" w:styleId="ListParagraph">
    <w:name w:val="List Paragraph"/>
    <w:basedOn w:val="Normal"/>
    <w:uiPriority w:val="34"/>
    <w:qFormat/>
    <w:rsid w:val="0072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Whitney Dubrulle</cp:lastModifiedBy>
  <cp:revision>6</cp:revision>
  <dcterms:created xsi:type="dcterms:W3CDTF">2018-11-22T01:25:00Z</dcterms:created>
  <dcterms:modified xsi:type="dcterms:W3CDTF">2018-12-03T16:43:00Z</dcterms:modified>
</cp:coreProperties>
</file>